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29A22" w14:textId="77777777" w:rsidR="00292B37" w:rsidRDefault="0065750F">
      <w:pPr>
        <w:spacing w:after="0" w:line="259" w:lineRule="auto"/>
        <w:ind w:left="2592" w:firstLine="0"/>
      </w:pPr>
      <w:bookmarkStart w:id="0" w:name="_GoBack"/>
      <w:bookmarkEnd w:id="0"/>
      <w:r>
        <w:rPr>
          <w:b/>
        </w:rPr>
        <w:t xml:space="preserve">Shawnee Hills Property Owners Association, Inc. </w:t>
      </w:r>
    </w:p>
    <w:p w14:paraId="136FFBCC" w14:textId="77777777" w:rsidR="00292B37" w:rsidRDefault="0065750F">
      <w:pPr>
        <w:spacing w:after="227" w:line="250" w:lineRule="auto"/>
        <w:ind w:left="3490" w:right="3232"/>
        <w:jc w:val="center"/>
      </w:pPr>
      <w:r>
        <w:rPr>
          <w:b/>
        </w:rPr>
        <w:t xml:space="preserve">Board of Trustees Meeting March 4, 2019 </w:t>
      </w:r>
    </w:p>
    <w:p w14:paraId="4A1B74E2" w14:textId="46D5F827" w:rsidR="00292B37" w:rsidRDefault="00C64EA3">
      <w:pPr>
        <w:spacing w:after="11" w:line="250" w:lineRule="auto"/>
        <w:ind w:left="3490" w:right="3131"/>
        <w:jc w:val="center"/>
      </w:pPr>
      <w:r>
        <w:rPr>
          <w:b/>
        </w:rPr>
        <w:t>Meeting Notes</w:t>
      </w:r>
    </w:p>
    <w:p w14:paraId="1A5FEFA6" w14:textId="149D29E9" w:rsidR="00292B37" w:rsidRPr="00C64EA3" w:rsidRDefault="00292B37">
      <w:pPr>
        <w:spacing w:after="16" w:line="259" w:lineRule="auto"/>
        <w:ind w:left="900" w:firstLine="0"/>
        <w:rPr>
          <w:b/>
        </w:rPr>
      </w:pPr>
    </w:p>
    <w:p w14:paraId="6D797C35" w14:textId="6E9E9E96" w:rsidR="00292B37" w:rsidRPr="00C64EA3" w:rsidRDefault="00C64EA3" w:rsidP="00C64EA3">
      <w:pPr>
        <w:spacing w:after="223"/>
        <w:ind w:left="540" w:firstLine="0"/>
        <w:rPr>
          <w:b/>
        </w:rPr>
      </w:pPr>
      <w:r w:rsidRPr="00C64EA3">
        <w:rPr>
          <w:b/>
        </w:rPr>
        <w:t xml:space="preserve">7:03pm </w:t>
      </w:r>
      <w:r w:rsidR="0065750F" w:rsidRPr="00C64EA3">
        <w:rPr>
          <w:b/>
        </w:rPr>
        <w:t>Property Owners Time</w:t>
      </w:r>
    </w:p>
    <w:p w14:paraId="5636E27E" w14:textId="1453228E" w:rsidR="00C64EA3" w:rsidRDefault="00C64EA3" w:rsidP="00C64EA3">
      <w:pPr>
        <w:spacing w:after="223"/>
        <w:ind w:left="540" w:firstLine="0"/>
        <w:rPr>
          <w:b/>
        </w:rPr>
      </w:pPr>
      <w:r w:rsidRPr="00C64EA3">
        <w:rPr>
          <w:b/>
        </w:rPr>
        <w:t xml:space="preserve">Randy Stout asked attending homeowners to introduce themselves and if they had any comments or </w:t>
      </w:r>
      <w:r w:rsidRPr="00C64EA3">
        <w:rPr>
          <w:b/>
        </w:rPr>
        <w:tab/>
        <w:t>questions for the board.</w:t>
      </w:r>
    </w:p>
    <w:p w14:paraId="54614FE4" w14:textId="6C0E12F9" w:rsidR="00C64EA3" w:rsidRDefault="00C64EA3" w:rsidP="00C64EA3">
      <w:pPr>
        <w:spacing w:after="223"/>
        <w:ind w:left="540" w:firstLine="0"/>
      </w:pPr>
      <w:r>
        <w:rPr>
          <w:b/>
        </w:rPr>
        <w:tab/>
      </w:r>
      <w:r>
        <w:t>There were 9 property owners in attendance</w:t>
      </w:r>
    </w:p>
    <w:p w14:paraId="72FAC381" w14:textId="2E4B8B9C" w:rsidR="00C64EA3" w:rsidRDefault="00C64EA3" w:rsidP="00C64EA3">
      <w:pPr>
        <w:spacing w:after="223"/>
        <w:ind w:left="540" w:firstLine="0"/>
        <w:rPr>
          <w:b/>
        </w:rPr>
      </w:pPr>
      <w:r>
        <w:rPr>
          <w:b/>
        </w:rPr>
        <w:t>Board Members Present:</w:t>
      </w:r>
    </w:p>
    <w:p w14:paraId="2337A8F4" w14:textId="4443C350" w:rsidR="00C64EA3" w:rsidRDefault="00C64EA3" w:rsidP="00C64EA3">
      <w:pPr>
        <w:spacing w:after="223"/>
        <w:ind w:left="540" w:firstLine="0"/>
      </w:pPr>
      <w:r>
        <w:t>Randy Stout Vice President, Dave Hollenbaugh, David Langford, Angie Truman, Matt Simpson, Jim</w:t>
      </w:r>
      <w:r w:rsidR="003B2B4C">
        <w:t xml:space="preserve"> Wirth, and Garrett Sagraves.  </w:t>
      </w:r>
    </w:p>
    <w:p w14:paraId="76A8BE02" w14:textId="6DBA126F" w:rsidR="003B2B4C" w:rsidRPr="00C64EA3" w:rsidRDefault="003B2B4C" w:rsidP="00C64EA3">
      <w:pPr>
        <w:spacing w:after="223"/>
        <w:ind w:left="540" w:firstLine="0"/>
      </w:pPr>
      <w:r>
        <w:t>Clerk: Janet Barker</w:t>
      </w:r>
    </w:p>
    <w:p w14:paraId="689EF357" w14:textId="77777777" w:rsidR="00292B37" w:rsidRDefault="0065750F">
      <w:pPr>
        <w:spacing w:after="265"/>
        <w:ind w:left="2170"/>
      </w:pPr>
      <w:r>
        <w:t xml:space="preserve"> ***** Business Portion of Meeting ***** </w:t>
      </w:r>
    </w:p>
    <w:p w14:paraId="34EA34A3" w14:textId="52FD8522" w:rsidR="00292B37" w:rsidRPr="003B2B4C" w:rsidRDefault="003B2B4C" w:rsidP="00C64EA3">
      <w:pPr>
        <w:ind w:left="270" w:firstLine="0"/>
      </w:pPr>
      <w:r w:rsidRPr="003B2B4C">
        <w:t>Randy Stout Called the meeting to order at 7:25pm</w:t>
      </w:r>
    </w:p>
    <w:p w14:paraId="17F21780" w14:textId="77777777" w:rsidR="00292B37" w:rsidRDefault="0065750F">
      <w:pPr>
        <w:spacing w:after="15" w:line="259" w:lineRule="auto"/>
        <w:ind w:left="900" w:firstLine="0"/>
      </w:pPr>
      <w:r>
        <w:t xml:space="preserve"> </w:t>
      </w:r>
    </w:p>
    <w:p w14:paraId="39517263" w14:textId="77777777" w:rsidR="007B15EF" w:rsidRPr="007B15EF" w:rsidRDefault="007B15EF" w:rsidP="007B15EF">
      <w:pPr>
        <w:ind w:left="180" w:firstLine="0"/>
        <w:rPr>
          <w:b/>
        </w:rPr>
      </w:pPr>
      <w:r w:rsidRPr="007B15EF">
        <w:rPr>
          <w:b/>
        </w:rPr>
        <w:t xml:space="preserve"> Randy Stout called for election of officers</w:t>
      </w:r>
    </w:p>
    <w:p w14:paraId="3D7C4B83" w14:textId="29BCE208" w:rsidR="00292B37" w:rsidRDefault="007B15EF" w:rsidP="007B15EF">
      <w:pPr>
        <w:ind w:left="180" w:firstLine="0"/>
      </w:pPr>
      <w:r w:rsidRPr="00522431">
        <w:rPr>
          <w:b/>
        </w:rPr>
        <w:t>President</w:t>
      </w:r>
      <w:r>
        <w:t>-Dave Langford nominated Randy Stout, Jim Wirth 2</w:t>
      </w:r>
      <w:r w:rsidRPr="007B15EF">
        <w:rPr>
          <w:vertAlign w:val="superscript"/>
        </w:rPr>
        <w:t>nd</w:t>
      </w:r>
      <w:r>
        <w:t>, all were in favor. Randy    Stout accepted Presidency.</w:t>
      </w:r>
      <w:r w:rsidR="0065750F">
        <w:t xml:space="preserve"> </w:t>
      </w:r>
    </w:p>
    <w:p w14:paraId="498825F4" w14:textId="0F93844E" w:rsidR="007B15EF" w:rsidRDefault="007B15EF" w:rsidP="007B15EF">
      <w:pPr>
        <w:ind w:left="180" w:firstLine="0"/>
      </w:pPr>
      <w:r w:rsidRPr="00522431">
        <w:rPr>
          <w:b/>
        </w:rPr>
        <w:t>Vice President</w:t>
      </w:r>
      <w:r>
        <w:t>-Randy Stout nominated David Langford Vice President, Jim Wirth 2</w:t>
      </w:r>
      <w:r w:rsidRPr="007B15EF">
        <w:rPr>
          <w:vertAlign w:val="superscript"/>
        </w:rPr>
        <w:t>nd</w:t>
      </w:r>
      <w:r>
        <w:t xml:space="preserve">, all were in favor.  Dave Langford accepted Vice Presidency. </w:t>
      </w:r>
    </w:p>
    <w:p w14:paraId="29474E26" w14:textId="69C4B76F" w:rsidR="007B15EF" w:rsidRDefault="007B15EF" w:rsidP="007B15EF">
      <w:pPr>
        <w:ind w:left="180" w:firstLine="0"/>
      </w:pPr>
      <w:r w:rsidRPr="00522431">
        <w:rPr>
          <w:b/>
        </w:rPr>
        <w:t>Secretary</w:t>
      </w:r>
      <w:r>
        <w:t>-Randy Stout moved Jim Dichito remain Secretary, Jim Wirth 2</w:t>
      </w:r>
      <w:r w:rsidRPr="007B15EF">
        <w:rPr>
          <w:vertAlign w:val="superscript"/>
        </w:rPr>
        <w:t>nd</w:t>
      </w:r>
      <w:r>
        <w:t xml:space="preserve"> all were in favor.</w:t>
      </w:r>
    </w:p>
    <w:p w14:paraId="3ABE1EBA" w14:textId="583054E0" w:rsidR="007B15EF" w:rsidRDefault="007B15EF" w:rsidP="007B15EF">
      <w:pPr>
        <w:ind w:left="180" w:firstLine="0"/>
      </w:pPr>
      <w:r w:rsidRPr="00522431">
        <w:rPr>
          <w:b/>
        </w:rPr>
        <w:t>Treasurer</w:t>
      </w:r>
      <w:r>
        <w:t>-Randy Stout moved Todd Gossett remain as Treasurer, Jim Wirth 2</w:t>
      </w:r>
      <w:r w:rsidRPr="007B15EF">
        <w:rPr>
          <w:vertAlign w:val="superscript"/>
        </w:rPr>
        <w:t>nd</w:t>
      </w:r>
      <w:r>
        <w:t>, all were in favor.</w:t>
      </w:r>
    </w:p>
    <w:p w14:paraId="6469BB67" w14:textId="77777777" w:rsidR="00292B37" w:rsidRDefault="0065750F">
      <w:pPr>
        <w:spacing w:after="17" w:line="259" w:lineRule="auto"/>
        <w:ind w:left="900" w:firstLine="0"/>
      </w:pPr>
      <w:r>
        <w:t xml:space="preserve"> </w:t>
      </w:r>
    </w:p>
    <w:p w14:paraId="47473DF4" w14:textId="11F5480A" w:rsidR="00292B37" w:rsidRDefault="00522431" w:rsidP="00522431">
      <w:pPr>
        <w:ind w:left="180" w:firstLine="0"/>
      </w:pPr>
      <w:r>
        <w:t>Randy Stout welcomed</w:t>
      </w:r>
      <w:r w:rsidR="0065750F">
        <w:t xml:space="preserve"> Garrett Sagraves as new Trustee and Angie Truman as returning </w:t>
      </w:r>
      <w:r>
        <w:t>Trustee, and thanked Karen Ragland for her years of service to SHPOA.</w:t>
      </w:r>
    </w:p>
    <w:p w14:paraId="132083D3" w14:textId="77777777" w:rsidR="00292B37" w:rsidRDefault="0065750F">
      <w:pPr>
        <w:spacing w:after="16" w:line="259" w:lineRule="auto"/>
        <w:ind w:left="900" w:firstLine="0"/>
      </w:pPr>
      <w:r>
        <w:t xml:space="preserve"> </w:t>
      </w:r>
    </w:p>
    <w:p w14:paraId="4F92B44C" w14:textId="5184F4CE" w:rsidR="00292B37" w:rsidRDefault="00292B37">
      <w:pPr>
        <w:spacing w:after="15" w:line="259" w:lineRule="auto"/>
        <w:ind w:left="900" w:firstLine="0"/>
      </w:pPr>
    </w:p>
    <w:p w14:paraId="4A1BBAA0" w14:textId="73B8645C" w:rsidR="00292B37" w:rsidRPr="00F80E75" w:rsidRDefault="0065750F" w:rsidP="00F80E75">
      <w:pPr>
        <w:ind w:left="180" w:firstLine="0"/>
        <w:rPr>
          <w:b/>
        </w:rPr>
      </w:pPr>
      <w:r w:rsidRPr="00F80E75">
        <w:rPr>
          <w:b/>
        </w:rPr>
        <w:t>Secretary Report</w:t>
      </w:r>
      <w:r w:rsidR="00F80E75">
        <w:rPr>
          <w:b/>
        </w:rPr>
        <w:t>-</w:t>
      </w:r>
      <w:r w:rsidRPr="00F80E75">
        <w:rPr>
          <w:b/>
        </w:rPr>
        <w:t xml:space="preserve"> </w:t>
      </w:r>
      <w:r w:rsidR="00F80E75" w:rsidRPr="00F80E75">
        <w:rPr>
          <w:b/>
        </w:rPr>
        <w:t>Randy Stout presented Secretary report for Jim Dichito</w:t>
      </w:r>
    </w:p>
    <w:p w14:paraId="1E3E8749" w14:textId="41DCBE96" w:rsidR="00F80E75" w:rsidRDefault="00F80E75" w:rsidP="00F80E75">
      <w:pPr>
        <w:pStyle w:val="ListParagraph"/>
        <w:numPr>
          <w:ilvl w:val="0"/>
          <w:numId w:val="5"/>
        </w:numPr>
      </w:pPr>
      <w:r>
        <w:t>Discussion &amp; Approval of February 2019 Meeting minutes. Jim Wirth motioned to approve the February minutes and Angie Truman 2</w:t>
      </w:r>
      <w:r w:rsidRPr="00F80E75">
        <w:rPr>
          <w:vertAlign w:val="superscript"/>
        </w:rPr>
        <w:t>nd</w:t>
      </w:r>
      <w:r>
        <w:t xml:space="preserve"> the motion; all approved to accept and file the February minutes.</w:t>
      </w:r>
    </w:p>
    <w:p w14:paraId="24D35EFF" w14:textId="77777777" w:rsidR="00292B37" w:rsidRDefault="0065750F">
      <w:pPr>
        <w:spacing w:after="14" w:line="259" w:lineRule="auto"/>
        <w:ind w:left="1352" w:firstLine="0"/>
      </w:pPr>
      <w:r>
        <w:lastRenderedPageBreak/>
        <w:t xml:space="preserve"> </w:t>
      </w:r>
    </w:p>
    <w:p w14:paraId="28CB7EFA" w14:textId="4C886066" w:rsidR="00292B37" w:rsidRDefault="00292B37">
      <w:pPr>
        <w:spacing w:after="13" w:line="259" w:lineRule="auto"/>
        <w:ind w:left="1352" w:firstLine="0"/>
      </w:pPr>
    </w:p>
    <w:p w14:paraId="21D30E92" w14:textId="086FC7F1" w:rsidR="00292B37" w:rsidRDefault="0065750F" w:rsidP="00F80E75">
      <w:pPr>
        <w:ind w:left="180" w:firstLine="0"/>
        <w:rPr>
          <w:b/>
        </w:rPr>
      </w:pPr>
      <w:r w:rsidRPr="00F80E75">
        <w:rPr>
          <w:b/>
        </w:rPr>
        <w:t>Treasurer Report</w:t>
      </w:r>
      <w:r w:rsidR="00F80E75" w:rsidRPr="00F80E75">
        <w:rPr>
          <w:b/>
        </w:rPr>
        <w:t>-</w:t>
      </w:r>
      <w:r w:rsidRPr="00F80E75">
        <w:rPr>
          <w:b/>
        </w:rPr>
        <w:t xml:space="preserve"> </w:t>
      </w:r>
      <w:r w:rsidR="00F80E75" w:rsidRPr="00F80E75">
        <w:rPr>
          <w:b/>
        </w:rPr>
        <w:t>Randy Stout presented for Todd Gossett</w:t>
      </w:r>
    </w:p>
    <w:p w14:paraId="43562C70" w14:textId="25D343C2" w:rsidR="00F80E75" w:rsidRPr="00F80E75" w:rsidRDefault="00F80E75" w:rsidP="00F80E75">
      <w:pPr>
        <w:pStyle w:val="ListParagraph"/>
        <w:numPr>
          <w:ilvl w:val="0"/>
          <w:numId w:val="5"/>
        </w:numPr>
        <w:rPr>
          <w:b/>
        </w:rPr>
      </w:pPr>
      <w:r>
        <w:t>Discussion &amp; Approval of the February 2019 Financial report.</w:t>
      </w:r>
      <w:r w:rsidR="00F5119A">
        <w:t xml:space="preserve">  Angie Truman motioned to approve the February Financial Report, Garrett Sagraves 2</w:t>
      </w:r>
      <w:r w:rsidR="00F5119A" w:rsidRPr="00F5119A">
        <w:rPr>
          <w:vertAlign w:val="superscript"/>
        </w:rPr>
        <w:t>nd</w:t>
      </w:r>
      <w:r w:rsidR="00F5119A">
        <w:t xml:space="preserve"> the motion; all approved to accept and file the February Financial Report.</w:t>
      </w:r>
    </w:p>
    <w:p w14:paraId="38E2B109" w14:textId="77777777" w:rsidR="00292B37" w:rsidRDefault="0065750F">
      <w:pPr>
        <w:spacing w:after="16" w:line="259" w:lineRule="auto"/>
        <w:ind w:left="1352" w:firstLine="0"/>
      </w:pPr>
      <w:r>
        <w:t xml:space="preserve"> </w:t>
      </w:r>
    </w:p>
    <w:p w14:paraId="618CF1D1" w14:textId="6086B6BA" w:rsidR="00292B37" w:rsidRDefault="0065750F" w:rsidP="00F5119A">
      <w:pPr>
        <w:ind w:left="180" w:firstLine="0"/>
      </w:pPr>
      <w:r w:rsidRPr="00F5119A">
        <w:rPr>
          <w:b/>
        </w:rPr>
        <w:t xml:space="preserve">Responsibility Areas </w:t>
      </w:r>
      <w:r w:rsidR="00F5119A" w:rsidRPr="00F5119A">
        <w:rPr>
          <w:b/>
        </w:rPr>
        <w:t>assigned as follows</w:t>
      </w:r>
      <w:r w:rsidR="00F5119A">
        <w:t>:</w:t>
      </w:r>
    </w:p>
    <w:p w14:paraId="7725D190" w14:textId="77777777" w:rsidR="00292B37" w:rsidRDefault="0065750F">
      <w:pPr>
        <w:spacing w:after="81" w:line="259" w:lineRule="auto"/>
        <w:ind w:left="900" w:firstLine="0"/>
      </w:pPr>
      <w:r>
        <w:t xml:space="preserve"> </w:t>
      </w:r>
    </w:p>
    <w:p w14:paraId="00E57E13" w14:textId="28A3111C" w:rsidR="00292B37" w:rsidRDefault="0065750F">
      <w:pPr>
        <w:numPr>
          <w:ilvl w:val="1"/>
          <w:numId w:val="2"/>
        </w:numPr>
        <w:ind w:hanging="360"/>
      </w:pPr>
      <w:r>
        <w:t xml:space="preserve">Maintenance– Dave </w:t>
      </w:r>
      <w:proofErr w:type="gramStart"/>
      <w:r>
        <w:t xml:space="preserve">L. </w:t>
      </w:r>
      <w:r w:rsidR="00F5119A">
        <w:t>,</w:t>
      </w:r>
      <w:proofErr w:type="gramEnd"/>
      <w:r w:rsidR="00F5119A">
        <w:t xml:space="preserve"> Jim Dichito Back up</w:t>
      </w:r>
    </w:p>
    <w:p w14:paraId="6C1133D6" w14:textId="3271DA4A" w:rsidR="00F5119A" w:rsidRDefault="00F5119A">
      <w:pPr>
        <w:numPr>
          <w:ilvl w:val="1"/>
          <w:numId w:val="2"/>
        </w:numPr>
        <w:ind w:hanging="360"/>
      </w:pPr>
      <w:r>
        <w:t>Dam &amp; Spillway-Jim D., Randy Stout Back up</w:t>
      </w:r>
    </w:p>
    <w:p w14:paraId="7F223CA5" w14:textId="71FEEC4E" w:rsidR="00292B37" w:rsidRDefault="0065750F">
      <w:pPr>
        <w:numPr>
          <w:ilvl w:val="1"/>
          <w:numId w:val="2"/>
        </w:numPr>
        <w:ind w:hanging="360"/>
      </w:pPr>
      <w:r>
        <w:t>Building Permits &amp; Property Eyesores – Jim D.</w:t>
      </w:r>
      <w:r w:rsidR="00F5119A">
        <w:t>, Matt Simpson Back up</w:t>
      </w:r>
    </w:p>
    <w:p w14:paraId="5F7D8A6A" w14:textId="167400F0" w:rsidR="00292B37" w:rsidRDefault="0065750F">
      <w:pPr>
        <w:numPr>
          <w:ilvl w:val="1"/>
          <w:numId w:val="2"/>
        </w:numPr>
        <w:ind w:hanging="360"/>
      </w:pPr>
      <w:r>
        <w:t>Smoke Signals &amp; Communications – Jim W.</w:t>
      </w:r>
      <w:r w:rsidR="00F5119A">
        <w:t>, Dave Langford, Matt Simpson, Garrett Sagraves Back up</w:t>
      </w:r>
    </w:p>
    <w:p w14:paraId="6E33EF47" w14:textId="6D2CB85A" w:rsidR="00292B37" w:rsidRDefault="0065750F">
      <w:pPr>
        <w:numPr>
          <w:ilvl w:val="1"/>
          <w:numId w:val="2"/>
        </w:numPr>
        <w:ind w:hanging="360"/>
      </w:pPr>
      <w:r>
        <w:t xml:space="preserve">Deed Covenants &amp; By-Laws - Todd </w:t>
      </w:r>
      <w:r w:rsidR="00F5119A">
        <w:t>G.</w:t>
      </w:r>
    </w:p>
    <w:p w14:paraId="596F70C6" w14:textId="51558C5B" w:rsidR="00292B37" w:rsidRDefault="0065750F">
      <w:pPr>
        <w:numPr>
          <w:ilvl w:val="1"/>
          <w:numId w:val="2"/>
        </w:numPr>
        <w:ind w:hanging="360"/>
      </w:pPr>
      <w:r>
        <w:t xml:space="preserve">Beach Operation – </w:t>
      </w:r>
      <w:r w:rsidR="00F5119A">
        <w:t>Angela Truman, David Langford Back up</w:t>
      </w:r>
    </w:p>
    <w:p w14:paraId="2346510B" w14:textId="0C2CAB19" w:rsidR="00292B37" w:rsidRDefault="0065750F">
      <w:pPr>
        <w:numPr>
          <w:ilvl w:val="1"/>
          <w:numId w:val="2"/>
        </w:numPr>
        <w:ind w:hanging="360"/>
      </w:pPr>
      <w:r>
        <w:t xml:space="preserve">Lake Operation - Matt </w:t>
      </w:r>
      <w:r w:rsidR="00F5119A">
        <w:t>Simpson</w:t>
      </w:r>
    </w:p>
    <w:p w14:paraId="5B9FE92A" w14:textId="77777777" w:rsidR="00292B37" w:rsidRDefault="0065750F">
      <w:pPr>
        <w:numPr>
          <w:ilvl w:val="1"/>
          <w:numId w:val="2"/>
        </w:numPr>
        <w:ind w:hanging="360"/>
      </w:pPr>
      <w:r>
        <w:t xml:space="preserve">Business &amp; Staff Operations - Executive Team </w:t>
      </w:r>
    </w:p>
    <w:p w14:paraId="20C0C5C1" w14:textId="1143996D" w:rsidR="00292B37" w:rsidRDefault="0065750F">
      <w:pPr>
        <w:numPr>
          <w:ilvl w:val="1"/>
          <w:numId w:val="2"/>
        </w:numPr>
        <w:ind w:hanging="360"/>
      </w:pPr>
      <w:r>
        <w:t>Community Building –</w:t>
      </w:r>
      <w:r w:rsidR="00F5119A">
        <w:t xml:space="preserve"> Garrett Sagraves</w:t>
      </w:r>
      <w:r>
        <w:t xml:space="preserve"> </w:t>
      </w:r>
    </w:p>
    <w:p w14:paraId="1E6F3A42" w14:textId="661EC66F" w:rsidR="00292B37" w:rsidRDefault="0065750F">
      <w:pPr>
        <w:numPr>
          <w:ilvl w:val="1"/>
          <w:numId w:val="2"/>
        </w:numPr>
        <w:spacing w:after="223"/>
        <w:ind w:hanging="360"/>
      </w:pPr>
      <w:r>
        <w:t xml:space="preserve">Information Signs – </w:t>
      </w:r>
      <w:r w:rsidR="00F5119A">
        <w:t>Garrett Sagraves, Dave Hollenbaugh Back up</w:t>
      </w:r>
    </w:p>
    <w:p w14:paraId="2C1AB1D9" w14:textId="1A137222" w:rsidR="00292B37" w:rsidRDefault="00292B37">
      <w:pPr>
        <w:spacing w:after="165" w:line="259" w:lineRule="auto"/>
        <w:ind w:left="360" w:firstLine="0"/>
      </w:pPr>
    </w:p>
    <w:p w14:paraId="17258A55" w14:textId="17A9C6EE" w:rsidR="00292B37" w:rsidRDefault="00292B37">
      <w:pPr>
        <w:spacing w:after="0" w:line="259" w:lineRule="auto"/>
        <w:ind w:left="0" w:firstLine="0"/>
      </w:pPr>
    </w:p>
    <w:p w14:paraId="35C0DB24" w14:textId="77777777" w:rsidR="00F5119A" w:rsidRDefault="00F5119A" w:rsidP="00F5119A">
      <w:pPr>
        <w:ind w:left="180" w:firstLine="0"/>
      </w:pPr>
      <w:r w:rsidRPr="00F5119A">
        <w:rPr>
          <w:b/>
        </w:rPr>
        <w:t>Randy Stout presented board form committees to address specific needs of the</w:t>
      </w:r>
      <w:r>
        <w:t xml:space="preserve"> </w:t>
      </w:r>
      <w:r w:rsidRPr="00F5119A">
        <w:rPr>
          <w:b/>
        </w:rPr>
        <w:t>community</w:t>
      </w:r>
      <w:r>
        <w:t xml:space="preserve">.  </w:t>
      </w:r>
    </w:p>
    <w:p w14:paraId="14114AEB" w14:textId="1495112E" w:rsidR="00292B37" w:rsidRDefault="00F5119A" w:rsidP="00F5119A">
      <w:pPr>
        <w:pStyle w:val="ListParagraph"/>
        <w:numPr>
          <w:ilvl w:val="0"/>
          <w:numId w:val="5"/>
        </w:numPr>
      </w:pPr>
      <w:r>
        <w:t>Board discussed idea, approved and set guidelines for committees.</w:t>
      </w:r>
    </w:p>
    <w:p w14:paraId="2E1D41CA" w14:textId="188D05D9" w:rsidR="00DB0AA5" w:rsidRPr="00DB0AA5" w:rsidRDefault="00DB0AA5" w:rsidP="00DB0AA5">
      <w:pPr>
        <w:pStyle w:val="ListParagraph"/>
        <w:numPr>
          <w:ilvl w:val="0"/>
          <w:numId w:val="5"/>
        </w:numPr>
        <w:spacing w:after="16" w:line="259" w:lineRule="auto"/>
      </w:pPr>
      <w:r w:rsidRPr="00DB0AA5">
        <w:t>Lake Usage and Safety - General discussion of lake issues and safety matters</w:t>
      </w:r>
    </w:p>
    <w:p w14:paraId="3371B63B" w14:textId="6CE01082" w:rsidR="00DB0AA5" w:rsidRPr="00DB0AA5" w:rsidRDefault="00DB0AA5" w:rsidP="00DB0AA5">
      <w:pPr>
        <w:pStyle w:val="ListParagraph"/>
        <w:numPr>
          <w:ilvl w:val="0"/>
          <w:numId w:val="5"/>
        </w:numPr>
        <w:spacing w:after="16" w:line="259" w:lineRule="auto"/>
      </w:pPr>
      <w:r w:rsidRPr="00DB0AA5">
        <w:t>Building Permits &amp; Building Guidelines - 1 board member with 2 other residents will help with issuing building permits</w:t>
      </w:r>
    </w:p>
    <w:p w14:paraId="2C68B2BA" w14:textId="3FCA20CC" w:rsidR="00DB0AA5" w:rsidRPr="00DB0AA5" w:rsidRDefault="00DB0AA5" w:rsidP="00DB0AA5">
      <w:pPr>
        <w:pStyle w:val="ListParagraph"/>
        <w:numPr>
          <w:ilvl w:val="0"/>
          <w:numId w:val="5"/>
        </w:numPr>
        <w:spacing w:after="16" w:line="259" w:lineRule="auto"/>
      </w:pPr>
      <w:r w:rsidRPr="00DB0AA5">
        <w:t>Community Building &amp; Beach Improvement - What can we do to improve the look of the beach and community building?</w:t>
      </w:r>
    </w:p>
    <w:p w14:paraId="479D5360" w14:textId="0A8CE7DF" w:rsidR="00DB0AA5" w:rsidRPr="00DB0AA5" w:rsidRDefault="00DB0AA5" w:rsidP="00DB0AA5">
      <w:pPr>
        <w:pStyle w:val="ListParagraph"/>
        <w:numPr>
          <w:ilvl w:val="0"/>
          <w:numId w:val="5"/>
        </w:numPr>
        <w:spacing w:after="16" w:line="259" w:lineRule="auto"/>
      </w:pPr>
      <w:r w:rsidRPr="00DB0AA5">
        <w:t>Dock and Community Maintenance - Work with a trustee to do minor dock repairs and help create a preventative maintenance program.</w:t>
      </w:r>
    </w:p>
    <w:p w14:paraId="7994607D" w14:textId="484E597A" w:rsidR="00DB0AA5" w:rsidRPr="00DB0AA5" w:rsidRDefault="00DB0AA5" w:rsidP="00DB0AA5">
      <w:pPr>
        <w:pStyle w:val="ListParagraph"/>
        <w:numPr>
          <w:ilvl w:val="0"/>
          <w:numId w:val="5"/>
        </w:numPr>
        <w:spacing w:after="16" w:line="259" w:lineRule="auto"/>
      </w:pPr>
      <w:r w:rsidRPr="00DB0AA5">
        <w:t>Smith House - Help suggest what should be done with the old house owned by SHPOA near the dam</w:t>
      </w:r>
    </w:p>
    <w:p w14:paraId="7673E5DF" w14:textId="77777777" w:rsidR="00292B37" w:rsidRDefault="00292B37">
      <w:pPr>
        <w:spacing w:after="16" w:line="259" w:lineRule="auto"/>
        <w:ind w:left="1352" w:firstLine="0"/>
      </w:pPr>
    </w:p>
    <w:p w14:paraId="71C2D81A" w14:textId="56D79F29" w:rsidR="00292B37" w:rsidRDefault="00292B37">
      <w:pPr>
        <w:spacing w:line="259" w:lineRule="auto"/>
        <w:ind w:left="900" w:firstLine="0"/>
      </w:pPr>
    </w:p>
    <w:p w14:paraId="5AE940B9" w14:textId="77777777" w:rsidR="00292B37" w:rsidRPr="008E300D" w:rsidRDefault="0065750F" w:rsidP="009F2D1A">
      <w:pPr>
        <w:ind w:left="1010" w:firstLine="0"/>
        <w:rPr>
          <w:b/>
        </w:rPr>
      </w:pPr>
      <w:r w:rsidRPr="008E300D">
        <w:rPr>
          <w:b/>
          <w:noProof/>
          <w:sz w:val="22"/>
        </w:rPr>
        <w:lastRenderedPageBreak/>
        <mc:AlternateContent>
          <mc:Choice Requires="wpg">
            <w:drawing>
              <wp:anchor distT="0" distB="0" distL="114300" distR="114300" simplePos="0" relativeHeight="251658240" behindDoc="0" locked="0" layoutInCell="1" allowOverlap="1" wp14:anchorId="41D88AE2" wp14:editId="2B54DFF0">
                <wp:simplePos x="0" y="0"/>
                <wp:positionH relativeFrom="page">
                  <wp:posOffset>228600</wp:posOffset>
                </wp:positionH>
                <wp:positionV relativeFrom="page">
                  <wp:posOffset>457200</wp:posOffset>
                </wp:positionV>
                <wp:extent cx="9144" cy="4630547"/>
                <wp:effectExtent l="0" t="0" r="0" b="0"/>
                <wp:wrapSquare wrapText="bothSides"/>
                <wp:docPr id="1786" name="Group 1786"/>
                <wp:cNvGraphicFramePr/>
                <a:graphic xmlns:a="http://schemas.openxmlformats.org/drawingml/2006/main">
                  <a:graphicData uri="http://schemas.microsoft.com/office/word/2010/wordprocessingGroup">
                    <wpg:wgp>
                      <wpg:cNvGrpSpPr/>
                      <wpg:grpSpPr>
                        <a:xfrm>
                          <a:off x="0" y="0"/>
                          <a:ext cx="9144" cy="4630547"/>
                          <a:chOff x="0" y="0"/>
                          <a:chExt cx="9144" cy="4630547"/>
                        </a:xfrm>
                      </wpg:grpSpPr>
                      <wps:wsp>
                        <wps:cNvPr id="2180" name="Shape 2180"/>
                        <wps:cNvSpPr/>
                        <wps:spPr>
                          <a:xfrm>
                            <a:off x="0" y="0"/>
                            <a:ext cx="9144" cy="4630547"/>
                          </a:xfrm>
                          <a:custGeom>
                            <a:avLst/>
                            <a:gdLst/>
                            <a:ahLst/>
                            <a:cxnLst/>
                            <a:rect l="0" t="0" r="0" b="0"/>
                            <a:pathLst>
                              <a:path w="9144" h="4630547">
                                <a:moveTo>
                                  <a:pt x="0" y="0"/>
                                </a:moveTo>
                                <a:lnTo>
                                  <a:pt x="9144" y="0"/>
                                </a:lnTo>
                                <a:lnTo>
                                  <a:pt x="9144" y="4630547"/>
                                </a:lnTo>
                                <a:lnTo>
                                  <a:pt x="0" y="463054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86" style="width:0.719999pt;height:364.61pt;position:absolute;mso-position-horizontal-relative:page;mso-position-horizontal:absolute;margin-left:18pt;mso-position-vertical-relative:page;margin-top:36pt;" coordsize="91,46305">
                <v:shape id="Shape 2181" style="position:absolute;width:91;height:46305;left:0;top:0;" coordsize="9144,4630547" path="m0,0l9144,0l9144,4630547l0,4630547l0,0">
                  <v:stroke weight="0pt" endcap="flat" joinstyle="miter" miterlimit="10" on="false" color="#000000" opacity="0"/>
                  <v:fill on="true" color="#000000"/>
                </v:shape>
                <w10:wrap type="square"/>
              </v:group>
            </w:pict>
          </mc:Fallback>
        </mc:AlternateContent>
      </w:r>
      <w:r w:rsidRPr="008E300D">
        <w:rPr>
          <w:b/>
        </w:rPr>
        <w:t xml:space="preserve">Old Business </w:t>
      </w:r>
    </w:p>
    <w:p w14:paraId="4164ECF9" w14:textId="77777777" w:rsidR="00292B37" w:rsidRDefault="0065750F">
      <w:pPr>
        <w:spacing w:after="13" w:line="259" w:lineRule="auto"/>
        <w:ind w:left="1352" w:firstLine="0"/>
      </w:pPr>
      <w:r>
        <w:t xml:space="preserve"> </w:t>
      </w:r>
    </w:p>
    <w:p w14:paraId="263D8354" w14:textId="77777777" w:rsidR="008E300D" w:rsidRDefault="0065750F" w:rsidP="008E300D">
      <w:pPr>
        <w:ind w:left="1352" w:firstLine="0"/>
      </w:pPr>
      <w:r w:rsidRPr="008E300D">
        <w:rPr>
          <w:b/>
        </w:rPr>
        <w:t>Alleghany Dock</w:t>
      </w:r>
      <w:r>
        <w:t xml:space="preserve"> </w:t>
      </w:r>
    </w:p>
    <w:p w14:paraId="752EECCC" w14:textId="0942B41E" w:rsidR="008E300D" w:rsidRDefault="008E300D" w:rsidP="008E300D">
      <w:pPr>
        <w:pStyle w:val="ListParagraph"/>
        <w:numPr>
          <w:ilvl w:val="0"/>
          <w:numId w:val="6"/>
        </w:numPr>
      </w:pPr>
      <w:r>
        <w:t>Matt Simpson reported that due to the rainy weather, and muddy conditions there may not be enough time for SHPOA to tear down and replace the dock before valve closed on 4/1/19</w:t>
      </w:r>
    </w:p>
    <w:p w14:paraId="1171852C" w14:textId="5F049EB1" w:rsidR="00292B37" w:rsidRDefault="00292B37">
      <w:pPr>
        <w:spacing w:after="13" w:line="259" w:lineRule="auto"/>
        <w:ind w:left="1352" w:firstLine="0"/>
      </w:pPr>
    </w:p>
    <w:p w14:paraId="4B0E94BE" w14:textId="4F48C431" w:rsidR="00292B37" w:rsidRDefault="0065750F" w:rsidP="008E300D">
      <w:pPr>
        <w:ind w:left="1010" w:firstLine="0"/>
        <w:rPr>
          <w:b/>
        </w:rPr>
      </w:pPr>
      <w:r w:rsidRPr="008E300D">
        <w:rPr>
          <w:b/>
        </w:rPr>
        <w:t xml:space="preserve">New Business </w:t>
      </w:r>
    </w:p>
    <w:p w14:paraId="359B681D" w14:textId="151BCCA8" w:rsidR="008E300D" w:rsidRPr="008E300D" w:rsidRDefault="008E300D" w:rsidP="008E300D">
      <w:pPr>
        <w:pStyle w:val="ListParagraph"/>
        <w:numPr>
          <w:ilvl w:val="0"/>
          <w:numId w:val="6"/>
        </w:numPr>
        <w:rPr>
          <w:b/>
        </w:rPr>
      </w:pPr>
      <w:r>
        <w:rPr>
          <w:b/>
        </w:rPr>
        <w:t>Garden Club</w:t>
      </w:r>
      <w:r>
        <w:t xml:space="preserve">- Lisa Chance and Sue </w:t>
      </w:r>
      <w:proofErr w:type="spellStart"/>
      <w:r>
        <w:t>Harner</w:t>
      </w:r>
      <w:proofErr w:type="spellEnd"/>
      <w:r>
        <w:t xml:space="preserve"> presented board with plans to purchase 2 resin bench swings in front of the picnic pavilion.  Board approved Garden Club to install bench swings.</w:t>
      </w:r>
    </w:p>
    <w:p w14:paraId="6686FB28" w14:textId="6B3B7461" w:rsidR="008E300D" w:rsidRPr="0065750F" w:rsidRDefault="008E300D" w:rsidP="008E300D">
      <w:pPr>
        <w:pStyle w:val="ListParagraph"/>
        <w:numPr>
          <w:ilvl w:val="0"/>
          <w:numId w:val="6"/>
        </w:numPr>
        <w:rPr>
          <w:b/>
        </w:rPr>
      </w:pPr>
      <w:r>
        <w:rPr>
          <w:b/>
        </w:rPr>
        <w:t>Recording of SHPOA Meetings-</w:t>
      </w:r>
      <w:r>
        <w:t xml:space="preserve">Board discussed recording of meetings.  Garrett Sagraves made a motion to Prohibit recording during regular business </w:t>
      </w:r>
      <w:r w:rsidR="00A211EE">
        <w:t>meetings, however</w:t>
      </w:r>
      <w:r>
        <w:t xml:space="preserve"> the board may approve recording for special sessions.  Jim W. 2</w:t>
      </w:r>
      <w:r w:rsidRPr="008E300D">
        <w:rPr>
          <w:vertAlign w:val="superscript"/>
        </w:rPr>
        <w:t>nd</w:t>
      </w:r>
      <w:r>
        <w:t xml:space="preserve"> the motion, all were in favor.</w:t>
      </w:r>
    </w:p>
    <w:p w14:paraId="62ECA20D" w14:textId="77777777" w:rsidR="0065750F" w:rsidRPr="0065750F" w:rsidRDefault="0065750F" w:rsidP="0065750F">
      <w:pPr>
        <w:rPr>
          <w:b/>
        </w:rPr>
      </w:pPr>
    </w:p>
    <w:p w14:paraId="420FF592" w14:textId="75236DE2" w:rsidR="0065750F" w:rsidRPr="0065750F" w:rsidRDefault="0065750F" w:rsidP="0065750F">
      <w:pPr>
        <w:rPr>
          <w:b/>
        </w:rPr>
      </w:pPr>
      <w:r>
        <w:rPr>
          <w:b/>
        </w:rPr>
        <w:t>Business portion of meeting ended at 8:25PM</w:t>
      </w:r>
    </w:p>
    <w:p w14:paraId="0AD9E7B6" w14:textId="77777777" w:rsidR="00A211EE" w:rsidRPr="00A211EE" w:rsidRDefault="00A211EE" w:rsidP="00A211EE">
      <w:pPr>
        <w:pStyle w:val="ListParagraph"/>
        <w:ind w:left="2072" w:firstLine="0"/>
        <w:rPr>
          <w:b/>
        </w:rPr>
      </w:pPr>
    </w:p>
    <w:p w14:paraId="0C776500" w14:textId="05739FF0" w:rsidR="00A211EE" w:rsidRPr="00A211EE" w:rsidRDefault="00A211EE" w:rsidP="00A211EE">
      <w:pPr>
        <w:rPr>
          <w:b/>
        </w:rPr>
      </w:pPr>
      <w:r>
        <w:rPr>
          <w:b/>
        </w:rPr>
        <w:t xml:space="preserve">Board went into Executive Session at 8:30PM </w:t>
      </w:r>
    </w:p>
    <w:p w14:paraId="096D19DD" w14:textId="77777777" w:rsidR="00292B37" w:rsidRDefault="0065750F">
      <w:pPr>
        <w:spacing w:after="18" w:line="259" w:lineRule="auto"/>
        <w:ind w:left="900" w:firstLine="0"/>
      </w:pPr>
      <w:r>
        <w:t xml:space="preserve"> </w:t>
      </w:r>
    </w:p>
    <w:p w14:paraId="61403505" w14:textId="649AE6C4" w:rsidR="00292B37" w:rsidRDefault="00292B37">
      <w:pPr>
        <w:spacing w:after="62" w:line="259" w:lineRule="auto"/>
        <w:ind w:left="900" w:firstLine="0"/>
      </w:pPr>
    </w:p>
    <w:p w14:paraId="773EDE06" w14:textId="110FF744" w:rsidR="00292B37" w:rsidRPr="00A211EE" w:rsidRDefault="00A211EE" w:rsidP="00A211EE">
      <w:pPr>
        <w:spacing w:after="0" w:line="259" w:lineRule="auto"/>
        <w:rPr>
          <w:b/>
          <w:u w:color="000000"/>
        </w:rPr>
      </w:pPr>
      <w:r w:rsidRPr="00A211EE">
        <w:rPr>
          <w:b/>
          <w:u w:color="000000"/>
        </w:rPr>
        <w:t>Jim Wirth made motion to come out of executive session, Dave Hollenbaugh 2</w:t>
      </w:r>
      <w:r w:rsidRPr="00A211EE">
        <w:rPr>
          <w:b/>
          <w:u w:color="000000"/>
          <w:vertAlign w:val="superscript"/>
        </w:rPr>
        <w:t>nd</w:t>
      </w:r>
      <w:r w:rsidRPr="00A211EE">
        <w:rPr>
          <w:b/>
          <w:u w:color="000000"/>
        </w:rPr>
        <w:t>, all in favor.</w:t>
      </w:r>
    </w:p>
    <w:p w14:paraId="2C8DB85B" w14:textId="53E64DEE" w:rsidR="00A211EE" w:rsidRPr="00A211EE" w:rsidRDefault="00A211EE" w:rsidP="00A211EE">
      <w:pPr>
        <w:spacing w:after="0" w:line="259" w:lineRule="auto"/>
        <w:rPr>
          <w:b/>
          <w:u w:color="000000"/>
        </w:rPr>
      </w:pPr>
    </w:p>
    <w:p w14:paraId="45487941" w14:textId="40A4BB75" w:rsidR="00A211EE" w:rsidRPr="00A211EE" w:rsidRDefault="00A211EE" w:rsidP="00A211EE">
      <w:pPr>
        <w:spacing w:after="0" w:line="259" w:lineRule="auto"/>
      </w:pPr>
      <w:r w:rsidRPr="00A211EE">
        <w:rPr>
          <w:b/>
          <w:u w:color="000000"/>
        </w:rPr>
        <w:t>Randy Stout ended meeting at 9:04pm</w:t>
      </w:r>
    </w:p>
    <w:sectPr w:rsidR="00A211EE" w:rsidRPr="00A211EE">
      <w:pgSz w:w="12240" w:h="15840"/>
      <w:pgMar w:top="776" w:right="902" w:bottom="98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033D"/>
    <w:multiLevelType w:val="hybridMultilevel"/>
    <w:tmpl w:val="D34C8584"/>
    <w:lvl w:ilvl="0" w:tplc="B97A240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C04944C">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6D261B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356CCB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FC257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96A2F0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754356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FF2243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0CE1C8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0E3627C"/>
    <w:multiLevelType w:val="hybridMultilevel"/>
    <w:tmpl w:val="4BEACEA0"/>
    <w:lvl w:ilvl="0" w:tplc="04090001">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2" w15:restartNumberingAfterBreak="0">
    <w:nsid w:val="270C2FF1"/>
    <w:multiLevelType w:val="hybridMultilevel"/>
    <w:tmpl w:val="BAC48A20"/>
    <w:lvl w:ilvl="0" w:tplc="863C3112">
      <w:start w:val="1"/>
      <w:numFmt w:val="decimal"/>
      <w:lvlText w:val="%1."/>
      <w:lvlJc w:val="left"/>
      <w:pPr>
        <w:ind w:left="1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C78D480">
      <w:start w:val="1"/>
      <w:numFmt w:val="lowerLetter"/>
      <w:lvlText w:val="%2."/>
      <w:lvlJc w:val="left"/>
      <w:pPr>
        <w:ind w:left="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688D77C">
      <w:start w:val="1"/>
      <w:numFmt w:val="lowerRoman"/>
      <w:lvlText w:val="%3"/>
      <w:lvlJc w:val="left"/>
      <w:pPr>
        <w:ind w:left="13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94C6A38">
      <w:start w:val="1"/>
      <w:numFmt w:val="decimal"/>
      <w:lvlText w:val="%4"/>
      <w:lvlJc w:val="left"/>
      <w:pPr>
        <w:ind w:left="2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426C29C">
      <w:start w:val="1"/>
      <w:numFmt w:val="lowerLetter"/>
      <w:lvlText w:val="%5"/>
      <w:lvlJc w:val="left"/>
      <w:pPr>
        <w:ind w:left="2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8F2A35C">
      <w:start w:val="1"/>
      <w:numFmt w:val="lowerRoman"/>
      <w:lvlText w:val="%6"/>
      <w:lvlJc w:val="left"/>
      <w:pPr>
        <w:ind w:left="3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D72BFAA">
      <w:start w:val="1"/>
      <w:numFmt w:val="decimal"/>
      <w:lvlText w:val="%7"/>
      <w:lvlJc w:val="left"/>
      <w:pPr>
        <w:ind w:left="4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E4CF1FA">
      <w:start w:val="1"/>
      <w:numFmt w:val="lowerLetter"/>
      <w:lvlText w:val="%8"/>
      <w:lvlJc w:val="left"/>
      <w:pPr>
        <w:ind w:left="4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1DC0794">
      <w:start w:val="1"/>
      <w:numFmt w:val="lowerRoman"/>
      <w:lvlText w:val="%9"/>
      <w:lvlJc w:val="left"/>
      <w:pPr>
        <w:ind w:left="5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3CD7FF2"/>
    <w:multiLevelType w:val="hybridMultilevel"/>
    <w:tmpl w:val="90A48F9C"/>
    <w:lvl w:ilvl="0" w:tplc="EE28071A">
      <w:start w:val="10"/>
      <w:numFmt w:val="decimal"/>
      <w:lvlText w:val="%1."/>
      <w:lvlJc w:val="left"/>
      <w:pPr>
        <w:ind w:left="10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41A7C32">
      <w:start w:val="1"/>
      <w:numFmt w:val="lowerLetter"/>
      <w:lvlText w:val="%2."/>
      <w:lvlJc w:val="left"/>
      <w:pPr>
        <w:ind w:left="13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028FB28">
      <w:start w:val="1"/>
      <w:numFmt w:val="lowerRoman"/>
      <w:lvlText w:val="%3"/>
      <w:lvlJc w:val="left"/>
      <w:pPr>
        <w:ind w:left="1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0A6D990">
      <w:start w:val="1"/>
      <w:numFmt w:val="decimal"/>
      <w:lvlText w:val="%4"/>
      <w:lvlJc w:val="left"/>
      <w:pPr>
        <w:ind w:left="2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2E8B8BC">
      <w:start w:val="1"/>
      <w:numFmt w:val="lowerLetter"/>
      <w:lvlText w:val="%5"/>
      <w:lvlJc w:val="left"/>
      <w:pPr>
        <w:ind w:left="2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10C9FF2">
      <w:start w:val="1"/>
      <w:numFmt w:val="lowerRoman"/>
      <w:lvlText w:val="%6"/>
      <w:lvlJc w:val="left"/>
      <w:pPr>
        <w:ind w:left="3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5827678">
      <w:start w:val="1"/>
      <w:numFmt w:val="decimal"/>
      <w:lvlText w:val="%7"/>
      <w:lvlJc w:val="left"/>
      <w:pPr>
        <w:ind w:left="4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BC06B3C">
      <w:start w:val="1"/>
      <w:numFmt w:val="lowerLetter"/>
      <w:lvlText w:val="%8"/>
      <w:lvlJc w:val="left"/>
      <w:pPr>
        <w:ind w:left="51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9BC11F2">
      <w:start w:val="1"/>
      <w:numFmt w:val="lowerRoman"/>
      <w:lvlText w:val="%9"/>
      <w:lvlJc w:val="left"/>
      <w:pPr>
        <w:ind w:left="58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FD81953"/>
    <w:multiLevelType w:val="hybridMultilevel"/>
    <w:tmpl w:val="019635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64EE3CD7"/>
    <w:multiLevelType w:val="hybridMultilevel"/>
    <w:tmpl w:val="9AA668FE"/>
    <w:lvl w:ilvl="0" w:tplc="405A1038">
      <w:start w:val="1"/>
      <w:numFmt w:val="lowerLetter"/>
      <w:lvlText w:val="%1."/>
      <w:lvlJc w:val="left"/>
      <w:pPr>
        <w:ind w:left="13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E4E07F0">
      <w:start w:val="1"/>
      <w:numFmt w:val="lowerLetter"/>
      <w:lvlText w:val="%2"/>
      <w:lvlJc w:val="left"/>
      <w:pPr>
        <w:ind w:left="1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12C0D3E">
      <w:start w:val="1"/>
      <w:numFmt w:val="lowerRoman"/>
      <w:lvlText w:val="%3"/>
      <w:lvlJc w:val="left"/>
      <w:pPr>
        <w:ind w:left="2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DA62170">
      <w:start w:val="1"/>
      <w:numFmt w:val="decimal"/>
      <w:lvlText w:val="%4"/>
      <w:lvlJc w:val="left"/>
      <w:pPr>
        <w:ind w:left="2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3CE15A6">
      <w:start w:val="1"/>
      <w:numFmt w:val="lowerLetter"/>
      <w:lvlText w:val="%5"/>
      <w:lvlJc w:val="left"/>
      <w:pPr>
        <w:ind w:left="3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6AEF8EC">
      <w:start w:val="1"/>
      <w:numFmt w:val="lowerRoman"/>
      <w:lvlText w:val="%6"/>
      <w:lvlJc w:val="left"/>
      <w:pPr>
        <w:ind w:left="4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73273DC">
      <w:start w:val="1"/>
      <w:numFmt w:val="decimal"/>
      <w:lvlText w:val="%7"/>
      <w:lvlJc w:val="left"/>
      <w:pPr>
        <w:ind w:left="51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62E1758">
      <w:start w:val="1"/>
      <w:numFmt w:val="lowerLetter"/>
      <w:lvlText w:val="%8"/>
      <w:lvlJc w:val="left"/>
      <w:pPr>
        <w:ind w:left="58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8F457C4">
      <w:start w:val="1"/>
      <w:numFmt w:val="lowerRoman"/>
      <w:lvlText w:val="%9"/>
      <w:lvlJc w:val="left"/>
      <w:pPr>
        <w:ind w:left="65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37"/>
    <w:rsid w:val="00292B37"/>
    <w:rsid w:val="003B2B4C"/>
    <w:rsid w:val="00522431"/>
    <w:rsid w:val="006422D8"/>
    <w:rsid w:val="0065750F"/>
    <w:rsid w:val="007B15EF"/>
    <w:rsid w:val="008E300D"/>
    <w:rsid w:val="009F2D1A"/>
    <w:rsid w:val="00A211EE"/>
    <w:rsid w:val="00C64EA3"/>
    <w:rsid w:val="00CD05DD"/>
    <w:rsid w:val="00DB0AA5"/>
    <w:rsid w:val="00DD1724"/>
    <w:rsid w:val="00F5119A"/>
    <w:rsid w:val="00F80E75"/>
    <w:rsid w:val="00FE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AF59"/>
  <w15:docId w15:val="{2F0D3958-064F-4D56-8F53-9888738A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550"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E75"/>
    <w:pPr>
      <w:ind w:left="720"/>
      <w:contextualSpacing/>
    </w:pPr>
  </w:style>
  <w:style w:type="paragraph" w:styleId="NormalWeb">
    <w:name w:val="Normal (Web)"/>
    <w:basedOn w:val="Normal"/>
    <w:uiPriority w:val="99"/>
    <w:semiHidden/>
    <w:unhideWhenUsed/>
    <w:rsid w:val="00DB0A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091059">
      <w:bodyDiv w:val="1"/>
      <w:marLeft w:val="0"/>
      <w:marRight w:val="0"/>
      <w:marTop w:val="0"/>
      <w:marBottom w:val="0"/>
      <w:divBdr>
        <w:top w:val="none" w:sz="0" w:space="0" w:color="auto"/>
        <w:left w:val="none" w:sz="0" w:space="0" w:color="auto"/>
        <w:bottom w:val="none" w:sz="0" w:space="0" w:color="auto"/>
        <w:right w:val="none" w:sz="0" w:space="0" w:color="auto"/>
      </w:divBdr>
      <w:divsChild>
        <w:div w:id="20828296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James Dichito</cp:lastModifiedBy>
  <cp:revision>2</cp:revision>
  <dcterms:created xsi:type="dcterms:W3CDTF">2019-05-06T19:16:00Z</dcterms:created>
  <dcterms:modified xsi:type="dcterms:W3CDTF">2019-05-06T19:16:00Z</dcterms:modified>
</cp:coreProperties>
</file>